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DF9A" w14:textId="1966410A" w:rsidR="000F3BD9" w:rsidRDefault="000F3BD9">
      <w:r>
        <w:t>In SOP Log,</w:t>
      </w:r>
    </w:p>
    <w:p w14:paraId="02D9DF06" w14:textId="238677CA" w:rsidR="000F3BD9" w:rsidRDefault="000F3BD9">
      <w:r>
        <w:t>Unable to view uploaded SOP PDF in existing SOP section.</w:t>
      </w:r>
    </w:p>
    <w:p w14:paraId="35CB8A4B" w14:textId="52B13AEC" w:rsidR="002D296A" w:rsidRDefault="000F3BD9">
      <w:r w:rsidRPr="000F3BD9">
        <w:drawing>
          <wp:inline distT="0" distB="0" distL="0" distR="0" wp14:anchorId="2A992B6C" wp14:editId="1C616276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E594E" w14:textId="53BF23D5" w:rsidR="000F3BD9" w:rsidRPr="000F3BD9" w:rsidRDefault="000F3BD9">
      <w:pPr>
        <w:rPr>
          <w:color w:val="FF0000"/>
          <w:sz w:val="32"/>
          <w:szCs w:val="32"/>
        </w:rPr>
      </w:pPr>
      <w:r w:rsidRPr="000F3BD9">
        <w:rPr>
          <w:color w:val="FF0000"/>
          <w:sz w:val="32"/>
          <w:szCs w:val="32"/>
        </w:rPr>
        <w:t>This Error occurred.</w:t>
      </w:r>
    </w:p>
    <w:p w14:paraId="73EDB554" w14:textId="183CB9C2" w:rsidR="000F3BD9" w:rsidRDefault="000F3BD9">
      <w:r w:rsidRPr="000F3BD9">
        <w:drawing>
          <wp:inline distT="0" distB="0" distL="0" distR="0" wp14:anchorId="6CAF036B" wp14:editId="55ECD67D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3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D9"/>
    <w:rsid w:val="000F3BD9"/>
    <w:rsid w:val="002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E2BC0"/>
  <w15:chartTrackingRefBased/>
  <w15:docId w15:val="{4515B3D5-694F-477C-A2F7-D720FB92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2025-08-11T05:31:00Z</dcterms:created>
  <dcterms:modified xsi:type="dcterms:W3CDTF">2025-08-11T05:35:00Z</dcterms:modified>
</cp:coreProperties>
</file>